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54F" w:rsidRPr="00213B15" w:rsidRDefault="00183287" w:rsidP="00D9454F">
      <w:pPr>
        <w:widowControl/>
        <w:spacing w:line="600" w:lineRule="atLeast"/>
        <w:jc w:val="center"/>
        <w:outlineLvl w:val="1"/>
        <w:rPr>
          <w:rFonts w:ascii="微软雅黑" w:eastAsia="微软雅黑" w:hAnsi="微软雅黑" w:cs="宋体"/>
          <w:kern w:val="0"/>
          <w:sz w:val="36"/>
          <w:szCs w:val="36"/>
        </w:rPr>
      </w:pPr>
      <w:r w:rsidRPr="00213B15">
        <w:rPr>
          <w:rFonts w:ascii="微软雅黑" w:eastAsia="微软雅黑" w:hAnsi="微软雅黑" w:cs="宋体" w:hint="eastAsia"/>
          <w:kern w:val="0"/>
          <w:sz w:val="36"/>
          <w:szCs w:val="36"/>
        </w:rPr>
        <w:t>广西大学新校区建设项目一期工程——学生宿舍</w:t>
      </w:r>
      <w:r w:rsidRPr="00213B15">
        <w:rPr>
          <w:rFonts w:ascii="微软雅黑" w:eastAsia="微软雅黑" w:hAnsi="微软雅黑" w:cs="宋体"/>
          <w:kern w:val="0"/>
          <w:sz w:val="36"/>
          <w:szCs w:val="36"/>
        </w:rPr>
        <w:t>B1、B2、二期工程——学生宿舍B5等用地范围内建（构）筑物拆除和清运服务</w:t>
      </w:r>
      <w:r w:rsidR="00D9454F" w:rsidRPr="00213B15">
        <w:rPr>
          <w:rFonts w:ascii="微软雅黑" w:eastAsia="微软雅黑" w:hAnsi="微软雅黑" w:cs="宋体" w:hint="eastAsia"/>
          <w:kern w:val="0"/>
          <w:sz w:val="36"/>
          <w:szCs w:val="36"/>
        </w:rPr>
        <w:t>采购密封报价公告</w:t>
      </w:r>
    </w:p>
    <w:p w:rsidR="00747059" w:rsidRPr="00213B15" w:rsidRDefault="00747059" w:rsidP="00D9454F">
      <w:pPr>
        <w:pStyle w:val="a7"/>
        <w:spacing w:before="0" w:beforeAutospacing="0" w:after="0" w:afterAutospacing="0" w:line="495" w:lineRule="atLeast"/>
        <w:rPr>
          <w:rFonts w:ascii="仿宋" w:eastAsia="仿宋" w:hAnsi="仿宋"/>
          <w:sz w:val="32"/>
          <w:szCs w:val="32"/>
          <w:bdr w:val="none" w:sz="0" w:space="0" w:color="auto" w:frame="1"/>
        </w:rPr>
      </w:pPr>
    </w:p>
    <w:p w:rsidR="00D9454F" w:rsidRPr="00213B15" w:rsidRDefault="00D9454F" w:rsidP="00747059">
      <w:pPr>
        <w:pStyle w:val="a7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一、项目名称：</w:t>
      </w:r>
      <w:r w:rsidR="00183287"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广西大学新校区建设项目一期工程——学生宿舍</w:t>
      </w:r>
      <w:r w:rsidR="00183287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B1、B2、二期工程——学生宿舍B5等用地范围内建（构）筑物拆除和清运服务</w:t>
      </w:r>
    </w:p>
    <w:p w:rsidR="00D9454F" w:rsidRPr="00213B15" w:rsidRDefault="00D9454F" w:rsidP="00747059">
      <w:pPr>
        <w:pStyle w:val="a7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二、项目编号：</w:t>
      </w:r>
      <w:r w:rsidR="00CA43E1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GXDXMFBJ202</w:t>
      </w:r>
      <w:r w:rsidR="00183287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60318</w:t>
      </w:r>
    </w:p>
    <w:p w:rsidR="00D9454F" w:rsidRPr="00213B15" w:rsidRDefault="00D9454F" w:rsidP="00747059">
      <w:pPr>
        <w:pStyle w:val="a7"/>
        <w:shd w:val="clear" w:color="auto" w:fill="FFFFFF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三、项目基本情况：</w:t>
      </w:r>
    </w:p>
    <w:p w:rsidR="00183287" w:rsidRPr="00213B15" w:rsidRDefault="00183287" w:rsidP="00183287">
      <w:pPr>
        <w:spacing w:line="360" w:lineRule="auto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213B15">
        <w:rPr>
          <w:rFonts w:ascii="Times New Roman" w:eastAsia="仿宋" w:hAnsi="Times New Roman" w:cs="Times New Roman"/>
          <w:kern w:val="0"/>
          <w:sz w:val="32"/>
          <w:szCs w:val="32"/>
        </w:rPr>
        <w:t>本次拆除</w:t>
      </w:r>
      <w:r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范围：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本项目位</w:t>
      </w:r>
      <w:r w:rsidR="00786FA9" w:rsidRPr="00213B15">
        <w:rPr>
          <w:rFonts w:ascii="Times New Roman" w:eastAsia="仿宋" w:hAnsi="Times New Roman" w:cs="Times New Roman"/>
          <w:kern w:val="0"/>
          <w:sz w:val="32"/>
          <w:szCs w:val="32"/>
        </w:rPr>
        <w:t>于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广西大学北校区西北侧</w:t>
      </w:r>
      <w:r w:rsidR="00786FA9" w:rsidRPr="00213B15">
        <w:rPr>
          <w:rFonts w:ascii="Times New Roman" w:eastAsia="仿宋" w:hAnsi="Times New Roman" w:cs="Times New Roman"/>
          <w:kern w:val="0"/>
          <w:sz w:val="32"/>
          <w:szCs w:val="32"/>
        </w:rPr>
        <w:t>，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拆除采购人指定范围内所有</w:t>
      </w:r>
      <w:r w:rsidR="00786FA9" w:rsidRPr="00213B15">
        <w:rPr>
          <w:rFonts w:ascii="Times New Roman" w:eastAsia="仿宋" w:hAnsi="Times New Roman" w:cs="Times New Roman"/>
          <w:kern w:val="0"/>
          <w:sz w:val="32"/>
          <w:szCs w:val="32"/>
        </w:rPr>
        <w:t>建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（构）</w:t>
      </w:r>
      <w:r w:rsidR="00786FA9" w:rsidRPr="00213B15">
        <w:rPr>
          <w:rFonts w:ascii="Times New Roman" w:eastAsia="仿宋" w:hAnsi="Times New Roman" w:cs="Times New Roman"/>
          <w:kern w:val="0"/>
          <w:sz w:val="32"/>
          <w:szCs w:val="32"/>
        </w:rPr>
        <w:t>筑物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（</w:t>
      </w:r>
      <w:r w:rsidR="00786FA9" w:rsidRPr="00213B15">
        <w:rPr>
          <w:rFonts w:ascii="Times New Roman" w:eastAsia="仿宋" w:hAnsi="Times New Roman" w:cs="Times New Roman"/>
          <w:kern w:val="0"/>
          <w:sz w:val="32"/>
          <w:szCs w:val="32"/>
        </w:rPr>
        <w:t>含基础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）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（见附件1）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，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总拆除建（构）筑物面积约10235.22m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  <w:vertAlign w:val="superscript"/>
        </w:rPr>
        <w:t>2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，其中一期工程</w:t>
      </w:r>
      <w:r w:rsidR="00786FA9"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——学生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宿舍B1、B2等用地范围内建（构）筑物拆除合计</w:t>
      </w:r>
      <w:r w:rsidR="00786FA9" w:rsidRPr="00213B15">
        <w:rPr>
          <w:rFonts w:ascii="仿宋" w:eastAsia="仿宋" w:hAnsi="仿宋" w:cs="Times New Roman" w:hint="eastAsia"/>
          <w:sz w:val="32"/>
          <w:szCs w:val="32"/>
        </w:rPr>
        <w:t>7283.94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m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  <w:vertAlign w:val="superscript"/>
        </w:rPr>
        <w:t>2</w:t>
      </w:r>
      <w:r w:rsidR="00786FA9" w:rsidRPr="00213B15">
        <w:rPr>
          <w:rFonts w:ascii="仿宋" w:eastAsia="仿宋" w:hAnsi="仿宋" w:cs="Times New Roman" w:hint="eastAsia"/>
          <w:sz w:val="32"/>
          <w:szCs w:val="32"/>
        </w:rPr>
        <w:t>，二期工程</w:t>
      </w:r>
      <w:r w:rsidR="00786FA9" w:rsidRPr="00213B15">
        <w:rPr>
          <w:rFonts w:ascii="仿宋" w:eastAsia="仿宋" w:hAnsi="仿宋" w:cs="仿宋" w:hint="eastAsia"/>
          <w:kern w:val="0"/>
          <w:sz w:val="32"/>
          <w:szCs w:val="32"/>
        </w:rPr>
        <w:t>——学生宿舍B5等用地范围内建（构）筑物拆除合计</w:t>
      </w:r>
      <w:r w:rsidRPr="00213B15">
        <w:rPr>
          <w:rFonts w:ascii="仿宋" w:eastAsia="仿宋" w:hAnsi="仿宋" w:cs="Times New Roman" w:hint="eastAsia"/>
          <w:sz w:val="32"/>
          <w:szCs w:val="32"/>
        </w:rPr>
        <w:t>2951.28</w:t>
      </w:r>
      <w:r w:rsidRPr="00213B15">
        <w:rPr>
          <w:rFonts w:ascii="仿宋" w:eastAsia="仿宋" w:hAnsi="仿宋" w:cs="仿宋" w:hint="eastAsia"/>
          <w:kern w:val="0"/>
          <w:sz w:val="32"/>
          <w:szCs w:val="32"/>
        </w:rPr>
        <w:t>m</w:t>
      </w:r>
      <w:r w:rsidRPr="00213B15">
        <w:rPr>
          <w:rFonts w:ascii="仿宋" w:eastAsia="仿宋" w:hAnsi="仿宋" w:cs="仿宋" w:hint="eastAsia"/>
          <w:kern w:val="0"/>
          <w:sz w:val="32"/>
          <w:szCs w:val="32"/>
          <w:vertAlign w:val="superscript"/>
        </w:rPr>
        <w:t>2</w:t>
      </w:r>
      <w:r w:rsidRPr="00213B15"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以现场查勘为</w:t>
      </w:r>
      <w:r w:rsidRPr="00213B15">
        <w:rPr>
          <w:rFonts w:ascii="仿宋" w:eastAsia="仿宋" w:hAnsi="仿宋" w:cs="仿宋" w:hint="eastAsia"/>
          <w:kern w:val="0"/>
          <w:sz w:val="32"/>
          <w:szCs w:val="32"/>
        </w:rPr>
        <w:t>准）。由中标人按国家安全规范规定办理有关手续后，按规定实施房屋拆除，在规定期限内拆除并</w:t>
      </w:r>
      <w:r w:rsidRPr="00213B15">
        <w:rPr>
          <w:rFonts w:ascii="Times New Roman" w:eastAsia="仿宋" w:hAnsi="Times New Roman" w:cs="Times New Roman"/>
          <w:kern w:val="0"/>
          <w:sz w:val="32"/>
          <w:szCs w:val="32"/>
        </w:rPr>
        <w:t>清运建筑垃圾（含废砖渣</w:t>
      </w:r>
      <w:r w:rsidRPr="00213B15">
        <w:rPr>
          <w:rFonts w:ascii="Times New Roman" w:eastAsia="仿宋" w:hAnsi="Times New Roman" w:cs="Times New Roman" w:hint="eastAsia"/>
          <w:kern w:val="0"/>
          <w:sz w:val="32"/>
          <w:szCs w:val="32"/>
        </w:rPr>
        <w:t>）至校外</w:t>
      </w:r>
      <w:r w:rsidRPr="00213B15">
        <w:rPr>
          <w:rFonts w:ascii="Times New Roman" w:eastAsia="仿宋" w:hAnsi="Times New Roman" w:cs="Times New Roman"/>
          <w:kern w:val="0"/>
          <w:sz w:val="32"/>
          <w:szCs w:val="32"/>
        </w:rPr>
        <w:t>等</w:t>
      </w:r>
      <w:r w:rsidRPr="00213B15">
        <w:rPr>
          <w:rFonts w:ascii="仿宋" w:eastAsia="仿宋" w:hAnsi="仿宋" w:cs="Times New Roman" w:hint="eastAsia"/>
          <w:kern w:val="0"/>
          <w:sz w:val="32"/>
          <w:szCs w:val="32"/>
        </w:rPr>
        <w:t>。</w:t>
      </w:r>
    </w:p>
    <w:p w:rsidR="00690BCC" w:rsidRPr="00213B15" w:rsidRDefault="00690BCC" w:rsidP="00690BCC">
      <w:pPr>
        <w:spacing w:line="360" w:lineRule="auto"/>
        <w:rPr>
          <w:rFonts w:eastAsia="仿宋"/>
          <w:kern w:val="0"/>
          <w:sz w:val="32"/>
          <w:szCs w:val="32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四</w:t>
      </w:r>
      <w:r w:rsidRPr="00213B15">
        <w:rPr>
          <w:rFonts w:eastAsia="仿宋"/>
          <w:kern w:val="0"/>
          <w:sz w:val="32"/>
          <w:szCs w:val="32"/>
        </w:rPr>
        <w:t>、采购内容</w:t>
      </w:r>
    </w:p>
    <w:p w:rsidR="004F2FBD" w:rsidRPr="00213B15" w:rsidRDefault="00786FA9" w:rsidP="00183287">
      <w:pPr>
        <w:pStyle w:val="a7"/>
        <w:spacing w:before="0" w:beforeAutospacing="0" w:after="0" w:afterAutospacing="0" w:line="495" w:lineRule="atLeast"/>
        <w:ind w:firstLineChars="200" w:firstLine="640"/>
        <w:jc w:val="both"/>
        <w:rPr>
          <w:rFonts w:asciiTheme="minorHAnsi" w:eastAsia="仿宋" w:hAnsiTheme="minorHAnsi" w:cstheme="minorBidi"/>
          <w:sz w:val="32"/>
          <w:szCs w:val="32"/>
        </w:rPr>
      </w:pPr>
      <w:r w:rsidRPr="00213B15">
        <w:rPr>
          <w:rFonts w:eastAsia="仿宋" w:hint="eastAsia"/>
          <w:sz w:val="32"/>
          <w:szCs w:val="32"/>
        </w:rPr>
        <w:t>拆除采购人指定范围内所有</w:t>
      </w:r>
      <w:r w:rsidRPr="00213B15">
        <w:rPr>
          <w:rFonts w:eastAsia="仿宋"/>
          <w:sz w:val="32"/>
          <w:szCs w:val="32"/>
        </w:rPr>
        <w:t>建</w:t>
      </w:r>
      <w:r w:rsidRPr="00213B15">
        <w:rPr>
          <w:rFonts w:ascii="仿宋" w:eastAsia="仿宋" w:hAnsi="仿宋" w:cs="仿宋" w:hint="eastAsia"/>
          <w:sz w:val="32"/>
          <w:szCs w:val="32"/>
        </w:rPr>
        <w:t>（构）</w:t>
      </w:r>
      <w:r w:rsidRPr="00213B15">
        <w:rPr>
          <w:rFonts w:eastAsia="仿宋"/>
          <w:sz w:val="32"/>
          <w:szCs w:val="32"/>
        </w:rPr>
        <w:t>筑物</w:t>
      </w:r>
      <w:r w:rsidRPr="00213B15">
        <w:rPr>
          <w:rFonts w:eastAsia="仿宋" w:hint="eastAsia"/>
          <w:sz w:val="32"/>
          <w:szCs w:val="32"/>
        </w:rPr>
        <w:t>（</w:t>
      </w:r>
      <w:r w:rsidRPr="00213B15">
        <w:rPr>
          <w:rFonts w:eastAsia="仿宋"/>
          <w:sz w:val="32"/>
          <w:szCs w:val="32"/>
        </w:rPr>
        <w:t>含基础</w:t>
      </w:r>
      <w:r w:rsidRPr="00213B15">
        <w:rPr>
          <w:rFonts w:eastAsia="仿宋" w:hint="eastAsia"/>
          <w:sz w:val="32"/>
          <w:szCs w:val="32"/>
        </w:rPr>
        <w:t>）</w:t>
      </w:r>
      <w:r w:rsidRPr="00213B15">
        <w:rPr>
          <w:rFonts w:ascii="仿宋" w:eastAsia="仿宋" w:hAnsi="仿宋" w:cs="仿宋" w:hint="eastAsia"/>
          <w:sz w:val="32"/>
          <w:szCs w:val="32"/>
        </w:rPr>
        <w:t>（见附件1）</w:t>
      </w:r>
      <w:r w:rsidRPr="00213B15">
        <w:rPr>
          <w:rFonts w:eastAsia="仿宋" w:hint="eastAsia"/>
          <w:sz w:val="32"/>
          <w:szCs w:val="32"/>
        </w:rPr>
        <w:t>，</w:t>
      </w:r>
      <w:r w:rsidRPr="00213B15">
        <w:rPr>
          <w:rFonts w:ascii="仿宋" w:eastAsia="仿宋" w:hAnsi="仿宋" w:cs="仿宋" w:hint="eastAsia"/>
          <w:sz w:val="32"/>
          <w:szCs w:val="32"/>
        </w:rPr>
        <w:t>总拆除建（构）筑物面积约10235.22m</w:t>
      </w:r>
      <w:r w:rsidRPr="00213B15">
        <w:rPr>
          <w:rFonts w:ascii="仿宋" w:eastAsia="仿宋" w:hAnsi="仿宋" w:cs="仿宋" w:hint="eastAsia"/>
          <w:sz w:val="32"/>
          <w:szCs w:val="32"/>
          <w:vertAlign w:val="superscript"/>
        </w:rPr>
        <w:t>2</w:t>
      </w:r>
      <w:r w:rsidRPr="00213B15">
        <w:rPr>
          <w:rFonts w:ascii="仿宋" w:eastAsia="仿宋" w:hAnsi="仿宋" w:cs="仿宋" w:hint="eastAsia"/>
          <w:sz w:val="32"/>
          <w:szCs w:val="32"/>
        </w:rPr>
        <w:t>，其中一期工程</w:t>
      </w:r>
      <w:r w:rsidRPr="00213B15">
        <w:rPr>
          <w:rFonts w:eastAsia="仿宋" w:hint="eastAsia"/>
          <w:sz w:val="32"/>
          <w:szCs w:val="32"/>
        </w:rPr>
        <w:t>——学生</w:t>
      </w:r>
      <w:r w:rsidRPr="00213B15">
        <w:rPr>
          <w:rFonts w:ascii="仿宋" w:eastAsia="仿宋" w:hAnsi="仿宋" w:cs="仿宋" w:hint="eastAsia"/>
          <w:sz w:val="32"/>
          <w:szCs w:val="32"/>
        </w:rPr>
        <w:t>宿舍B1、B2等用地范围内建（构）筑物拆除合计</w:t>
      </w:r>
      <w:r w:rsidRPr="00213B15">
        <w:rPr>
          <w:rFonts w:ascii="仿宋" w:eastAsia="仿宋" w:hAnsi="仿宋" w:hint="eastAsia"/>
          <w:sz w:val="32"/>
          <w:szCs w:val="32"/>
        </w:rPr>
        <w:t>7283.94</w:t>
      </w:r>
      <w:r w:rsidRPr="00213B15">
        <w:rPr>
          <w:rFonts w:ascii="仿宋" w:eastAsia="仿宋" w:hAnsi="仿宋" w:cs="仿宋" w:hint="eastAsia"/>
          <w:sz w:val="32"/>
          <w:szCs w:val="32"/>
        </w:rPr>
        <w:t>m</w:t>
      </w:r>
      <w:r w:rsidRPr="00213B15">
        <w:rPr>
          <w:rFonts w:ascii="仿宋" w:eastAsia="仿宋" w:hAnsi="仿宋" w:cs="仿宋" w:hint="eastAsia"/>
          <w:sz w:val="32"/>
          <w:szCs w:val="32"/>
          <w:vertAlign w:val="superscript"/>
        </w:rPr>
        <w:t>2</w:t>
      </w:r>
      <w:r w:rsidRPr="00213B15">
        <w:rPr>
          <w:rFonts w:ascii="仿宋" w:eastAsia="仿宋" w:hAnsi="仿宋" w:hint="eastAsia"/>
          <w:sz w:val="32"/>
          <w:szCs w:val="32"/>
        </w:rPr>
        <w:t>，二期工程</w:t>
      </w:r>
      <w:r w:rsidRPr="00213B15">
        <w:rPr>
          <w:rFonts w:ascii="仿宋" w:eastAsia="仿宋" w:hAnsi="仿宋" w:cs="仿宋" w:hint="eastAsia"/>
          <w:sz w:val="32"/>
          <w:szCs w:val="32"/>
        </w:rPr>
        <w:t>——学生宿舍B5等用地范围内建</w:t>
      </w:r>
      <w:r w:rsidRPr="00213B15">
        <w:rPr>
          <w:rFonts w:ascii="仿宋" w:eastAsia="仿宋" w:hAnsi="仿宋" w:cs="仿宋" w:hint="eastAsia"/>
          <w:sz w:val="32"/>
          <w:szCs w:val="32"/>
        </w:rPr>
        <w:lastRenderedPageBreak/>
        <w:t>（构）筑物拆除合计</w:t>
      </w:r>
      <w:r w:rsidR="00183287" w:rsidRPr="00213B15">
        <w:rPr>
          <w:rFonts w:ascii="仿宋" w:eastAsia="仿宋" w:hAnsi="仿宋" w:hint="eastAsia"/>
          <w:sz w:val="32"/>
          <w:szCs w:val="32"/>
        </w:rPr>
        <w:t>2951.28</w:t>
      </w:r>
      <w:r w:rsidR="00183287" w:rsidRPr="00213B15">
        <w:rPr>
          <w:rFonts w:ascii="仿宋" w:eastAsia="仿宋" w:hAnsi="仿宋" w:cs="仿宋" w:hint="eastAsia"/>
          <w:sz w:val="32"/>
          <w:szCs w:val="32"/>
        </w:rPr>
        <w:t>m</w:t>
      </w:r>
      <w:r w:rsidR="00183287" w:rsidRPr="00213B15">
        <w:rPr>
          <w:rFonts w:ascii="仿宋" w:eastAsia="仿宋" w:hAnsi="仿宋" w:cs="仿宋" w:hint="eastAsia"/>
          <w:sz w:val="32"/>
          <w:szCs w:val="32"/>
          <w:vertAlign w:val="superscript"/>
        </w:rPr>
        <w:t>2</w:t>
      </w:r>
      <w:r w:rsidR="00183287" w:rsidRPr="00213B15">
        <w:rPr>
          <w:rFonts w:ascii="仿宋" w:eastAsia="仿宋" w:hAnsi="仿宋" w:cs="仿宋" w:hint="eastAsia"/>
          <w:sz w:val="32"/>
          <w:szCs w:val="32"/>
        </w:rPr>
        <w:t>（</w:t>
      </w:r>
      <w:r w:rsidR="00183287" w:rsidRPr="00213B15">
        <w:rPr>
          <w:rFonts w:eastAsia="仿宋" w:hint="eastAsia"/>
          <w:sz w:val="32"/>
          <w:szCs w:val="32"/>
        </w:rPr>
        <w:t>以现场查勘为</w:t>
      </w:r>
      <w:r w:rsidR="00183287" w:rsidRPr="00213B15">
        <w:rPr>
          <w:rFonts w:ascii="仿宋" w:eastAsia="仿宋" w:hAnsi="仿宋" w:cs="仿宋" w:hint="eastAsia"/>
          <w:sz w:val="32"/>
          <w:szCs w:val="32"/>
        </w:rPr>
        <w:t>准）</w:t>
      </w:r>
      <w:r w:rsidR="00183287" w:rsidRPr="00213B15">
        <w:rPr>
          <w:rFonts w:ascii="仿宋" w:eastAsia="仿宋" w:hAnsi="仿宋"/>
          <w:sz w:val="32"/>
          <w:szCs w:val="32"/>
        </w:rPr>
        <w:t>，</w:t>
      </w:r>
      <w:r w:rsidR="00183287" w:rsidRPr="00213B15">
        <w:rPr>
          <w:rFonts w:ascii="仿宋" w:eastAsia="仿宋" w:hAnsi="仿宋" w:cs="仿宋" w:hint="eastAsia"/>
          <w:sz w:val="32"/>
          <w:szCs w:val="32"/>
        </w:rPr>
        <w:t>在规定期限内拆除并</w:t>
      </w:r>
      <w:r w:rsidR="00183287" w:rsidRPr="00213B15">
        <w:rPr>
          <w:rFonts w:eastAsia="仿宋"/>
          <w:sz w:val="32"/>
          <w:szCs w:val="32"/>
        </w:rPr>
        <w:t>清运建筑垃圾（含废砖渣</w:t>
      </w:r>
      <w:r w:rsidR="00183287" w:rsidRPr="00213B15">
        <w:rPr>
          <w:rFonts w:eastAsia="仿宋" w:hint="eastAsia"/>
          <w:sz w:val="32"/>
          <w:szCs w:val="32"/>
        </w:rPr>
        <w:t>）至校外</w:t>
      </w:r>
      <w:r w:rsidR="00183287" w:rsidRPr="00213B15">
        <w:rPr>
          <w:rFonts w:eastAsia="仿宋"/>
          <w:sz w:val="32"/>
          <w:szCs w:val="32"/>
        </w:rPr>
        <w:t>等</w:t>
      </w:r>
      <w:r w:rsidR="00183287" w:rsidRPr="00213B15">
        <w:rPr>
          <w:rFonts w:ascii="仿宋" w:eastAsia="仿宋" w:hAnsi="仿宋"/>
          <w:sz w:val="32"/>
          <w:szCs w:val="32"/>
        </w:rPr>
        <w:t>。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五、合格投标人的资格要求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1、供应商应具备《</w:t>
      </w:r>
      <w:r w:rsidR="00A45888"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中华人民共和国政府采购法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》第二十二条规定的条件，具备独立法人资格；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2、</w:t>
      </w:r>
      <w:r w:rsidR="00183287" w:rsidRPr="00213B15">
        <w:rPr>
          <w:rFonts w:ascii="仿宋" w:eastAsia="仿宋" w:hAnsi="仿宋" w:hint="eastAsia"/>
          <w:sz w:val="32"/>
          <w:szCs w:val="32"/>
        </w:rPr>
        <w:t>建</w:t>
      </w:r>
      <w:r w:rsidR="00183287" w:rsidRPr="00213B15">
        <w:rPr>
          <w:rFonts w:eastAsia="仿宋" w:hint="eastAsia"/>
          <w:sz w:val="32"/>
          <w:szCs w:val="32"/>
        </w:rPr>
        <w:t>筑工程施工总承包三级及以上资质，并具备有效的省级（含）以上建设行政主管部门颁发的安全生产许可证，并在人员、设备、资金等方面具备相应的履约能力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；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3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没有处于被政府责令停业的状态；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4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没有被广西大学列入供应商“黑名单”；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5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本项目不接受联合体投标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；</w:t>
      </w:r>
    </w:p>
    <w:p w:rsidR="00DD1753" w:rsidRPr="00213B15" w:rsidRDefault="00690BCC" w:rsidP="00DD1753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6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="00DD1753" w:rsidRPr="00213B15">
        <w:rPr>
          <w:rFonts w:ascii="仿宋" w:eastAsia="仿宋" w:hAnsi="仿宋" w:cs="Times New Roman" w:hint="eastAsia"/>
          <w:sz w:val="32"/>
          <w:szCs w:val="32"/>
        </w:rPr>
        <w:t>其他要求：</w:t>
      </w:r>
    </w:p>
    <w:p w:rsidR="00DD1753" w:rsidRPr="00213B15" w:rsidRDefault="00DD1753" w:rsidP="00E17E3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t>（1）2023年10月1日以来承建过类似的工程项目至少2项。</w:t>
      </w:r>
    </w:p>
    <w:p w:rsidR="00DD1753" w:rsidRPr="00213B15" w:rsidRDefault="00312932" w:rsidP="00E17E3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t>（2）</w:t>
      </w:r>
      <w:r w:rsidR="00DD1753" w:rsidRPr="00213B15">
        <w:rPr>
          <w:rFonts w:ascii="仿宋" w:eastAsia="仿宋" w:hAnsi="仿宋" w:cs="Times New Roman" w:hint="eastAsia"/>
          <w:sz w:val="32"/>
          <w:szCs w:val="32"/>
        </w:rPr>
        <w:t>安全员要求：本工程至少投入2名安全员且具备有效的安全生产考核合格证（C证）。</w:t>
      </w:r>
    </w:p>
    <w:p w:rsidR="00DD1753" w:rsidRPr="00213B15" w:rsidRDefault="00DD1753" w:rsidP="00E17E3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t>（</w:t>
      </w:r>
      <w:r w:rsidR="00312932" w:rsidRPr="00213B15">
        <w:rPr>
          <w:rFonts w:ascii="仿宋" w:eastAsia="仿宋" w:hAnsi="仿宋" w:cs="Times New Roman"/>
          <w:sz w:val="32"/>
          <w:szCs w:val="32"/>
        </w:rPr>
        <w:t>3</w:t>
      </w:r>
      <w:r w:rsidRPr="00213B15">
        <w:rPr>
          <w:rFonts w:ascii="仿宋" w:eastAsia="仿宋" w:hAnsi="仿宋" w:cs="Times New Roman" w:hint="eastAsia"/>
          <w:sz w:val="32"/>
          <w:szCs w:val="32"/>
        </w:rPr>
        <w:t>）中标单位在拆除工程开始前应交付人民币壹拾万元整（</w:t>
      </w:r>
      <w:r w:rsidRPr="00213B15">
        <w:rPr>
          <w:rFonts w:ascii="Calibri" w:eastAsia="仿宋" w:hAnsi="Calibri" w:cs="Calibri"/>
          <w:sz w:val="32"/>
          <w:szCs w:val="32"/>
        </w:rPr>
        <w:t>¥</w:t>
      </w:r>
      <w:r w:rsidRPr="00213B15">
        <w:rPr>
          <w:rFonts w:ascii="仿宋" w:eastAsia="仿宋" w:hAnsi="仿宋" w:cs="Times New Roman" w:hint="eastAsia"/>
          <w:sz w:val="32"/>
          <w:szCs w:val="32"/>
        </w:rPr>
        <w:t>100000.00）作为履约保证金，待所有拆除物现场清理工作完成并经验收合格后退回（无息）。</w:t>
      </w:r>
    </w:p>
    <w:p w:rsidR="00DD1753" w:rsidRPr="00213B15" w:rsidRDefault="00DD1753" w:rsidP="00E17E34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t>（</w:t>
      </w:r>
      <w:r w:rsidR="00312932" w:rsidRPr="00213B15">
        <w:rPr>
          <w:rFonts w:ascii="仿宋" w:eastAsia="仿宋" w:hAnsi="仿宋" w:cs="Times New Roman"/>
          <w:sz w:val="32"/>
          <w:szCs w:val="32"/>
        </w:rPr>
        <w:t>4</w:t>
      </w:r>
      <w:r w:rsidRPr="00213B15">
        <w:rPr>
          <w:rFonts w:ascii="仿宋" w:eastAsia="仿宋" w:hAnsi="仿宋" w:cs="Times New Roman" w:hint="eastAsia"/>
          <w:sz w:val="32"/>
          <w:szCs w:val="32"/>
        </w:rPr>
        <w:t>）中标单位</w:t>
      </w:r>
      <w:r w:rsidRPr="00213B15">
        <w:rPr>
          <w:rFonts w:ascii="仿宋" w:eastAsia="仿宋" w:hAnsi="仿宋" w:cs="Times New Roman"/>
          <w:sz w:val="32"/>
          <w:szCs w:val="32"/>
        </w:rPr>
        <w:t>在作业期间要遵守学校的各项规章制度，文明施工，</w:t>
      </w:r>
      <w:r w:rsidRPr="00213B15">
        <w:rPr>
          <w:rFonts w:ascii="仿宋" w:eastAsia="仿宋" w:hAnsi="仿宋" w:cs="Times New Roman" w:hint="eastAsia"/>
          <w:sz w:val="32"/>
          <w:szCs w:val="32"/>
        </w:rPr>
        <w:t>应实行封闭施工，采取有效措施尽量减少噪声、粉尘污染</w:t>
      </w:r>
      <w:r w:rsidRPr="00213B15">
        <w:rPr>
          <w:rFonts w:ascii="仿宋" w:eastAsia="仿宋" w:hAnsi="仿宋" w:cs="Times New Roman"/>
          <w:sz w:val="32"/>
          <w:szCs w:val="32"/>
        </w:rPr>
        <w:t>。</w:t>
      </w:r>
    </w:p>
    <w:p w:rsidR="00DD1753" w:rsidRPr="00213B15" w:rsidRDefault="00DD1753" w:rsidP="00DD1753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lastRenderedPageBreak/>
        <w:t>（</w:t>
      </w:r>
      <w:r w:rsidR="00312932" w:rsidRPr="00213B15">
        <w:rPr>
          <w:rFonts w:ascii="仿宋" w:eastAsia="仿宋" w:hAnsi="仿宋" w:cs="Times New Roman"/>
          <w:sz w:val="32"/>
          <w:szCs w:val="32"/>
        </w:rPr>
        <w:t>5</w:t>
      </w:r>
      <w:r w:rsidRPr="00213B15">
        <w:rPr>
          <w:rFonts w:ascii="仿宋" w:eastAsia="仿宋" w:hAnsi="仿宋" w:cs="Times New Roman" w:hint="eastAsia"/>
          <w:sz w:val="32"/>
          <w:szCs w:val="32"/>
        </w:rPr>
        <w:t>）中标单位</w:t>
      </w:r>
      <w:r w:rsidRPr="00213B15">
        <w:rPr>
          <w:rFonts w:ascii="仿宋" w:eastAsia="仿宋" w:hAnsi="仿宋" w:cs="Times New Roman"/>
          <w:kern w:val="0"/>
          <w:sz w:val="32"/>
          <w:szCs w:val="32"/>
        </w:rPr>
        <w:t>现场</w:t>
      </w:r>
      <w:r w:rsidRPr="00213B15">
        <w:rPr>
          <w:rFonts w:ascii="仿宋" w:eastAsia="仿宋" w:hAnsi="仿宋" w:cs="Times New Roman"/>
          <w:sz w:val="32"/>
          <w:szCs w:val="32"/>
        </w:rPr>
        <w:t>工作人员</w:t>
      </w:r>
      <w:r w:rsidRPr="00213B15">
        <w:rPr>
          <w:rFonts w:ascii="仿宋" w:eastAsia="仿宋" w:hAnsi="仿宋" w:cs="Times New Roman"/>
          <w:kern w:val="0"/>
          <w:sz w:val="32"/>
          <w:szCs w:val="32"/>
        </w:rPr>
        <w:t>注意</w:t>
      </w:r>
      <w:r w:rsidRPr="00213B15">
        <w:rPr>
          <w:rFonts w:ascii="仿宋" w:eastAsia="仿宋" w:hAnsi="仿宋" w:cs="Times New Roman"/>
          <w:sz w:val="32"/>
          <w:szCs w:val="32"/>
        </w:rPr>
        <w:t>安全，严格按安全施工有关规定进行作业，出现安全事故自行负责，招标方不承担任何责任。</w:t>
      </w:r>
    </w:p>
    <w:p w:rsidR="00DD1753" w:rsidRPr="00213B15" w:rsidRDefault="00DD1753" w:rsidP="00DD1753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13B15">
        <w:rPr>
          <w:rFonts w:ascii="仿宋" w:eastAsia="仿宋" w:hAnsi="仿宋" w:cs="Times New Roman" w:hint="eastAsia"/>
          <w:sz w:val="32"/>
          <w:szCs w:val="32"/>
        </w:rPr>
        <w:t>（</w:t>
      </w:r>
      <w:r w:rsidR="00312932" w:rsidRPr="00213B15">
        <w:rPr>
          <w:rFonts w:ascii="仿宋" w:eastAsia="仿宋" w:hAnsi="仿宋" w:cs="Times New Roman"/>
          <w:sz w:val="32"/>
          <w:szCs w:val="32"/>
        </w:rPr>
        <w:t>6</w:t>
      </w:r>
      <w:r w:rsidRPr="00213B15">
        <w:rPr>
          <w:rFonts w:ascii="仿宋" w:eastAsia="仿宋" w:hAnsi="仿宋" w:cs="Times New Roman" w:hint="eastAsia"/>
          <w:sz w:val="32"/>
          <w:szCs w:val="32"/>
        </w:rPr>
        <w:t>）</w:t>
      </w:r>
      <w:r w:rsidRPr="00213B15">
        <w:rPr>
          <w:rFonts w:ascii="仿宋" w:eastAsia="仿宋" w:hAnsi="仿宋" w:cs="Times New Roman" w:hint="eastAsia"/>
          <w:bCs/>
          <w:sz w:val="32"/>
          <w:szCs w:val="32"/>
        </w:rPr>
        <w:t>中标单位施工如损坏相关管线、邻近建筑物、构筑物等，所发生的费用由中标单位承担。如因中标单位的施工损害行为，导致采购人承担连带责任</w:t>
      </w:r>
      <w:r w:rsidRPr="00213B15">
        <w:rPr>
          <w:rFonts w:ascii="Times New Roman" w:eastAsia="仿宋" w:hAnsi="Times New Roman" w:cs="Times New Roman" w:hint="eastAsia"/>
          <w:bCs/>
          <w:sz w:val="32"/>
          <w:szCs w:val="32"/>
        </w:rPr>
        <w:t>的，中标单位按采购人的责任数额赔偿给采购人</w:t>
      </w:r>
      <w:r w:rsidRPr="00213B15">
        <w:rPr>
          <w:rFonts w:ascii="仿宋" w:eastAsia="仿宋" w:hAnsi="仿宋" w:cs="Times New Roman"/>
          <w:sz w:val="32"/>
          <w:szCs w:val="32"/>
        </w:rPr>
        <w:t>。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六、优先</w:t>
      </w:r>
      <w:r w:rsidR="00CA77CA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中标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的条件：</w:t>
      </w:r>
    </w:p>
    <w:p w:rsidR="00690BCC" w:rsidRPr="00213B15" w:rsidRDefault="00690BCC" w:rsidP="00690BCC">
      <w:pPr>
        <w:pStyle w:val="a7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承包方以料抵工、补偿费用给发包方的。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七、采购方式及上控价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1、采购方式：密封报价；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2、本项目报价为一次性报价</w:t>
      </w:r>
      <w:r w:rsidR="00C01A0B"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，</w:t>
      </w:r>
      <w:r w:rsidR="00CA77CA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按最有利于学校的报价，即</w:t>
      </w:r>
      <w:r w:rsidR="00C01A0B"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报价低者中标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；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eastAsia="仿宋"/>
          <w:sz w:val="32"/>
          <w:szCs w:val="32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3、招标控制价：</w:t>
      </w:r>
      <w:r w:rsidR="00312932" w:rsidRPr="00213B15">
        <w:rPr>
          <w:rFonts w:eastAsia="仿宋"/>
          <w:sz w:val="32"/>
          <w:szCs w:val="32"/>
        </w:rPr>
        <w:t>277533.77</w:t>
      </w:r>
      <w:r w:rsidR="00312932" w:rsidRPr="00213B15">
        <w:rPr>
          <w:rFonts w:eastAsia="仿宋"/>
          <w:sz w:val="32"/>
          <w:szCs w:val="32"/>
        </w:rPr>
        <w:t>元。</w:t>
      </w:r>
      <w:r w:rsidR="00092110" w:rsidRPr="00213B15">
        <w:rPr>
          <w:rFonts w:eastAsia="仿宋"/>
          <w:sz w:val="32"/>
          <w:szCs w:val="32"/>
        </w:rPr>
        <w:t>其中，</w:t>
      </w:r>
      <w:r w:rsidR="00786FA9" w:rsidRPr="00213B15">
        <w:rPr>
          <w:rFonts w:eastAsia="仿宋"/>
          <w:sz w:val="32"/>
          <w:szCs w:val="32"/>
        </w:rPr>
        <w:t>一期工程</w:t>
      </w:r>
      <w:r w:rsidR="00786FA9" w:rsidRPr="00213B15">
        <w:rPr>
          <w:rFonts w:eastAsia="仿宋" w:hint="eastAsia"/>
          <w:sz w:val="32"/>
          <w:szCs w:val="32"/>
        </w:rPr>
        <w:t>--</w:t>
      </w:r>
      <w:r w:rsidR="00786FA9" w:rsidRPr="00213B15">
        <w:rPr>
          <w:rFonts w:eastAsia="仿宋" w:hint="eastAsia"/>
          <w:sz w:val="32"/>
          <w:szCs w:val="32"/>
        </w:rPr>
        <w:t>学生宿舍</w:t>
      </w:r>
      <w:r w:rsidR="00786FA9" w:rsidRPr="00213B15">
        <w:rPr>
          <w:rFonts w:eastAsia="仿宋"/>
          <w:sz w:val="32"/>
          <w:szCs w:val="32"/>
        </w:rPr>
        <w:t>B1</w:t>
      </w:r>
      <w:r w:rsidR="00786FA9" w:rsidRPr="00213B15">
        <w:rPr>
          <w:rFonts w:eastAsia="仿宋"/>
          <w:sz w:val="32"/>
          <w:szCs w:val="32"/>
        </w:rPr>
        <w:t>、</w:t>
      </w:r>
      <w:r w:rsidR="00786FA9" w:rsidRPr="00213B15">
        <w:rPr>
          <w:rFonts w:eastAsia="仿宋"/>
          <w:sz w:val="32"/>
          <w:szCs w:val="32"/>
        </w:rPr>
        <w:t>B2</w:t>
      </w:r>
      <w:r w:rsidR="00786FA9" w:rsidRPr="00213B15">
        <w:rPr>
          <w:rFonts w:eastAsia="仿宋" w:hint="eastAsia"/>
          <w:sz w:val="32"/>
          <w:szCs w:val="32"/>
        </w:rPr>
        <w:t>等</w:t>
      </w:r>
      <w:r w:rsidR="00786FA9" w:rsidRPr="00213B15">
        <w:rPr>
          <w:rFonts w:eastAsia="仿宋"/>
          <w:sz w:val="32"/>
          <w:szCs w:val="32"/>
        </w:rPr>
        <w:t>用地范围内建（构）筑物拆除清运服务费用</w:t>
      </w:r>
      <w:r w:rsidR="00786FA9" w:rsidRPr="00213B15">
        <w:rPr>
          <w:rFonts w:eastAsia="仿宋"/>
          <w:sz w:val="32"/>
          <w:szCs w:val="32"/>
        </w:rPr>
        <w:t>197853.41</w:t>
      </w:r>
      <w:r w:rsidR="00786FA9" w:rsidRPr="00213B15">
        <w:rPr>
          <w:rFonts w:eastAsia="仿宋"/>
          <w:sz w:val="32"/>
          <w:szCs w:val="32"/>
        </w:rPr>
        <w:t>元；二期工程</w:t>
      </w:r>
      <w:r w:rsidR="00786FA9" w:rsidRPr="00213B15">
        <w:rPr>
          <w:rFonts w:eastAsia="仿宋" w:hint="eastAsia"/>
          <w:sz w:val="32"/>
          <w:szCs w:val="32"/>
        </w:rPr>
        <w:t>--</w:t>
      </w:r>
      <w:r w:rsidR="00786FA9" w:rsidRPr="00213B15">
        <w:rPr>
          <w:rFonts w:ascii="仿宋" w:eastAsia="仿宋" w:hAnsi="仿宋" w:cs="仿宋" w:hint="eastAsia"/>
          <w:sz w:val="32"/>
          <w:szCs w:val="32"/>
        </w:rPr>
        <w:t>学生宿舍B5等用地范围内建（构）筑物</w:t>
      </w:r>
      <w:r w:rsidR="00786FA9" w:rsidRPr="00213B15">
        <w:rPr>
          <w:rFonts w:eastAsia="仿宋"/>
          <w:sz w:val="32"/>
          <w:szCs w:val="32"/>
        </w:rPr>
        <w:t>拆除清运服务费用</w:t>
      </w:r>
      <w:r w:rsidR="00312932" w:rsidRPr="00213B15">
        <w:rPr>
          <w:rFonts w:eastAsia="仿宋"/>
          <w:sz w:val="32"/>
          <w:szCs w:val="32"/>
        </w:rPr>
        <w:t>79680.36</w:t>
      </w:r>
      <w:r w:rsidR="00312932" w:rsidRPr="00213B15">
        <w:rPr>
          <w:rFonts w:eastAsia="仿宋"/>
          <w:sz w:val="32"/>
          <w:szCs w:val="32"/>
        </w:rPr>
        <w:t>元。</w:t>
      </w:r>
      <w:r w:rsidR="00CA77CA">
        <w:rPr>
          <w:rFonts w:eastAsia="仿宋" w:hint="eastAsia"/>
          <w:sz w:val="32"/>
          <w:szCs w:val="32"/>
        </w:rPr>
        <w:t>分项报价或合计</w:t>
      </w:r>
      <w:bookmarkStart w:id="0" w:name="_GoBack"/>
      <w:bookmarkEnd w:id="0"/>
      <w:r w:rsidR="00556BEF" w:rsidRPr="00556BEF">
        <w:rPr>
          <w:rFonts w:eastAsia="仿宋" w:hint="eastAsia"/>
          <w:sz w:val="32"/>
          <w:szCs w:val="32"/>
        </w:rPr>
        <w:t>报价超过上控价者均为无效报价。</w:t>
      </w:r>
    </w:p>
    <w:p w:rsidR="00312932" w:rsidRPr="00213B15" w:rsidRDefault="00312932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eastAsia="仿宋" w:hint="eastAsia"/>
          <w:sz w:val="32"/>
          <w:szCs w:val="32"/>
        </w:rPr>
        <w:t>4</w:t>
      </w:r>
      <w:r w:rsidRPr="00213B15">
        <w:rPr>
          <w:rFonts w:eastAsia="仿宋" w:hint="eastAsia"/>
          <w:sz w:val="32"/>
          <w:szCs w:val="32"/>
        </w:rPr>
        <w:t>、</w:t>
      </w:r>
      <w:r w:rsidRPr="00213B15">
        <w:rPr>
          <w:rFonts w:eastAsia="仿宋"/>
          <w:sz w:val="32"/>
          <w:szCs w:val="32"/>
        </w:rPr>
        <w:t>报价要求：一期工程（学生宿舍</w:t>
      </w:r>
      <w:r w:rsidRPr="00213B15">
        <w:rPr>
          <w:rFonts w:eastAsia="仿宋"/>
          <w:sz w:val="32"/>
          <w:szCs w:val="32"/>
        </w:rPr>
        <w:t>B1</w:t>
      </w:r>
      <w:r w:rsidRPr="00213B15">
        <w:rPr>
          <w:rFonts w:eastAsia="仿宋"/>
          <w:sz w:val="32"/>
          <w:szCs w:val="32"/>
        </w:rPr>
        <w:t>、</w:t>
      </w:r>
      <w:r w:rsidRPr="00213B15">
        <w:rPr>
          <w:rFonts w:eastAsia="仿宋"/>
          <w:sz w:val="32"/>
          <w:szCs w:val="32"/>
        </w:rPr>
        <w:t>B2</w:t>
      </w:r>
      <w:r w:rsidRPr="00213B15">
        <w:rPr>
          <w:rFonts w:eastAsia="仿宋"/>
          <w:sz w:val="32"/>
          <w:szCs w:val="32"/>
        </w:rPr>
        <w:t>等）和二期工程（学生宿舍</w:t>
      </w:r>
      <w:r w:rsidRPr="00213B15">
        <w:rPr>
          <w:rFonts w:eastAsia="仿宋"/>
          <w:sz w:val="32"/>
          <w:szCs w:val="32"/>
        </w:rPr>
        <w:t>B5</w:t>
      </w:r>
      <w:r w:rsidRPr="00213B15">
        <w:rPr>
          <w:rFonts w:eastAsia="仿宋"/>
          <w:sz w:val="32"/>
          <w:szCs w:val="32"/>
        </w:rPr>
        <w:t>等）</w:t>
      </w:r>
      <w:r w:rsidR="00786FA9" w:rsidRPr="00213B15">
        <w:rPr>
          <w:rFonts w:eastAsia="仿宋"/>
          <w:sz w:val="32"/>
          <w:szCs w:val="32"/>
        </w:rPr>
        <w:t>用地范围内</w:t>
      </w:r>
      <w:r w:rsidRPr="00213B15">
        <w:rPr>
          <w:rFonts w:eastAsia="仿宋"/>
          <w:sz w:val="32"/>
          <w:szCs w:val="32"/>
        </w:rPr>
        <w:t>建（构）筑物拆除和清运服务进行分开报价。</w:t>
      </w:r>
    </w:p>
    <w:p w:rsidR="00690BCC" w:rsidRPr="00213B15" w:rsidRDefault="00690BCC" w:rsidP="00690BCC">
      <w:pPr>
        <w:pStyle w:val="a7"/>
        <w:spacing w:before="0" w:beforeAutospacing="0" w:after="0" w:afterAutospacing="0" w:line="52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lastRenderedPageBreak/>
        <w:t>八、工期要求：</w:t>
      </w:r>
      <w:r w:rsidR="00DD1753" w:rsidRPr="00213B15">
        <w:rPr>
          <w:rFonts w:ascii="Times New Roman" w:eastAsia="仿宋" w:hAnsi="Times New Roman" w:cs="Times New Roman" w:hint="eastAsia"/>
          <w:sz w:val="32"/>
          <w:szCs w:val="32"/>
        </w:rPr>
        <w:t>15</w:t>
      </w:r>
      <w:r w:rsidR="00DD1753" w:rsidRPr="00213B15">
        <w:rPr>
          <w:rFonts w:ascii="Times New Roman" w:eastAsia="仿宋" w:hAnsi="Times New Roman" w:cs="Times New Roman"/>
          <w:sz w:val="32"/>
          <w:szCs w:val="32"/>
        </w:rPr>
        <w:t>日历天</w:t>
      </w:r>
      <w:r w:rsidR="00DD1753" w:rsidRPr="00213B15">
        <w:rPr>
          <w:rFonts w:ascii="仿宋_GB2312" w:eastAsia="仿宋_GB2312" w:hAnsi="Times New Roman" w:cs="Times New Roman" w:hint="eastAsia"/>
          <w:sz w:val="32"/>
          <w:szCs w:val="32"/>
        </w:rPr>
        <w:t>（实际开工时间以招标人书面通知开工时间为准，如遇不可抗力因素影响施工进度，合同工期相应顺</w:t>
      </w:r>
      <w:r w:rsidR="00DD1753" w:rsidRPr="00213B15">
        <w:rPr>
          <w:rFonts w:ascii="仿宋" w:eastAsia="仿宋" w:hAnsi="仿宋" w:cs="仿宋" w:hint="eastAsia"/>
          <w:sz w:val="32"/>
          <w:szCs w:val="32"/>
        </w:rPr>
        <w:t>延，15日历</w:t>
      </w:r>
      <w:r w:rsidR="00DD1753" w:rsidRPr="00213B15">
        <w:rPr>
          <w:rFonts w:ascii="Times New Roman" w:eastAsia="仿宋" w:hAnsi="Times New Roman" w:cs="Times New Roman"/>
          <w:sz w:val="32"/>
          <w:szCs w:val="32"/>
        </w:rPr>
        <w:t>天</w:t>
      </w:r>
      <w:r w:rsidR="00DD1753" w:rsidRPr="00213B15">
        <w:rPr>
          <w:rFonts w:ascii="Times New Roman" w:eastAsia="仿宋" w:hAnsi="Times New Roman" w:cs="Times New Roman" w:hint="eastAsia"/>
          <w:sz w:val="32"/>
          <w:szCs w:val="32"/>
        </w:rPr>
        <w:t>内必须清理完所有建筑垃圾</w:t>
      </w:r>
      <w:r w:rsidR="00DD1753" w:rsidRPr="00213B15">
        <w:rPr>
          <w:rFonts w:ascii="仿宋_GB2312" w:eastAsia="仿宋_GB2312" w:hAnsi="Times New Roman" w:cs="Times New Roman" w:hint="eastAsia"/>
          <w:sz w:val="32"/>
          <w:szCs w:val="32"/>
        </w:rPr>
        <w:t>）。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九、报价文件内容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1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、报价表（附件</w:t>
      </w:r>
      <w:r w:rsidR="00C01A0B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2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）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2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企业营业执照复印件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3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企业资质证书复印件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4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法人授权委托书原件（格式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按附件</w:t>
      </w:r>
      <w:r w:rsidR="00C01A0B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3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）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5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、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法人、代理人身份证复印件</w:t>
      </w:r>
    </w:p>
    <w:p w:rsidR="00E17E34" w:rsidRPr="00213B15" w:rsidRDefault="00E17E34" w:rsidP="00E17E34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3B15">
        <w:rPr>
          <w:rFonts w:ascii="仿宋" w:eastAsia="仿宋" w:hAnsi="仿宋" w:cs="宋体"/>
          <w:kern w:val="0"/>
          <w:sz w:val="32"/>
          <w:szCs w:val="32"/>
        </w:rPr>
        <w:t>6</w:t>
      </w:r>
      <w:r w:rsidRPr="00213B15">
        <w:rPr>
          <w:rFonts w:ascii="仿宋" w:eastAsia="仿宋" w:hAnsi="仿宋" w:cs="宋体" w:hint="eastAsia"/>
          <w:kern w:val="0"/>
          <w:sz w:val="32"/>
          <w:szCs w:val="32"/>
        </w:rPr>
        <w:t>、类似的工程项目相关证明材料复印件；</w:t>
      </w:r>
    </w:p>
    <w:p w:rsidR="00E17E34" w:rsidRPr="00213B15" w:rsidRDefault="00E17E34" w:rsidP="00E17E34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3B15">
        <w:rPr>
          <w:rFonts w:ascii="仿宋" w:eastAsia="仿宋" w:hAnsi="仿宋" w:cs="宋体"/>
          <w:kern w:val="0"/>
          <w:sz w:val="32"/>
          <w:szCs w:val="32"/>
        </w:rPr>
        <w:t>7</w:t>
      </w:r>
      <w:r w:rsidRPr="00213B15">
        <w:rPr>
          <w:rFonts w:ascii="仿宋" w:eastAsia="仿宋" w:hAnsi="仿宋" w:cs="宋体" w:hint="eastAsia"/>
          <w:kern w:val="0"/>
          <w:sz w:val="32"/>
          <w:szCs w:val="32"/>
        </w:rPr>
        <w:t>、安全员的</w:t>
      </w:r>
      <w:r w:rsidRPr="00213B15">
        <w:rPr>
          <w:rFonts w:ascii="仿宋" w:eastAsia="仿宋" w:hAnsi="仿宋" w:cs="Times New Roman" w:hint="eastAsia"/>
          <w:sz w:val="32"/>
          <w:szCs w:val="32"/>
        </w:rPr>
        <w:t>安全生产考核合格证（C证）等复印件</w:t>
      </w:r>
      <w:r w:rsidRPr="00213B15">
        <w:rPr>
          <w:rFonts w:ascii="仿宋" w:eastAsia="仿宋" w:hAnsi="仿宋" w:cs="宋体" w:hint="eastAsia"/>
          <w:kern w:val="0"/>
          <w:sz w:val="32"/>
          <w:szCs w:val="32"/>
        </w:rPr>
        <w:t>；</w:t>
      </w:r>
    </w:p>
    <w:p w:rsidR="00E17E34" w:rsidRPr="00213B15" w:rsidRDefault="00E17E34" w:rsidP="00E17E34">
      <w:pPr>
        <w:spacing w:line="60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213B15">
        <w:rPr>
          <w:rFonts w:ascii="仿宋" w:eastAsia="仿宋" w:hAnsi="仿宋" w:cs="宋体"/>
          <w:kern w:val="0"/>
          <w:sz w:val="32"/>
          <w:szCs w:val="32"/>
        </w:rPr>
        <w:t>8</w:t>
      </w:r>
      <w:r w:rsidRPr="00213B15">
        <w:rPr>
          <w:rFonts w:ascii="仿宋" w:eastAsia="仿宋" w:hAnsi="仿宋" w:cs="宋体" w:hint="eastAsia"/>
          <w:kern w:val="0"/>
          <w:sz w:val="32"/>
          <w:szCs w:val="32"/>
        </w:rPr>
        <w:t>、履约能力证明材料复印件。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上述文件都必须加盖单位公章并密封，如上述文件提供不全，则视为无效报价。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jc w:val="both"/>
        <w:textAlignment w:val="bottom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十、现场踏勘</w:t>
      </w:r>
    </w:p>
    <w:p w:rsidR="00475942" w:rsidRPr="00213B15" w:rsidRDefault="00E17E34" w:rsidP="00475942">
      <w:pPr>
        <w:ind w:firstLineChars="200" w:firstLine="640"/>
        <w:rPr>
          <w:rFonts w:ascii="仿宋" w:eastAsia="仿宋" w:hAnsi="仿宋" w:cs="宋体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1、报价单位自行踏勘现场，需提前一天提交入校申请</w:t>
      </w:r>
      <w:r w:rsidR="00475942"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。</w:t>
      </w:r>
      <w:r w:rsidR="00475942" w:rsidRPr="00213B15">
        <w:rPr>
          <w:rFonts w:ascii="仿宋" w:eastAsia="仿宋" w:hAnsi="仿宋" w:cs="宋体" w:hint="eastAsia"/>
          <w:sz w:val="32"/>
          <w:szCs w:val="32"/>
          <w:bdr w:val="none" w:sz="0" w:space="0" w:color="auto" w:frame="1"/>
        </w:rPr>
        <w:t>申请入校流程：需在“平安西大”微信公众号</w:t>
      </w:r>
      <w:r w:rsidR="00475942" w:rsidRPr="00213B15">
        <w:rPr>
          <w:rFonts w:ascii="仿宋" w:eastAsia="仿宋" w:hAnsi="仿宋" w:cs="宋体"/>
          <w:sz w:val="32"/>
          <w:szCs w:val="32"/>
          <w:bdr w:val="none" w:sz="0" w:space="0" w:color="auto" w:frame="1"/>
        </w:rPr>
        <w:t>--校门管理--行人预约/车辆预约--填写入校人员/车辆信息，被访单位为“后勤基建处（原基本建设管理处）”</w:t>
      </w:r>
      <w:r w:rsidR="00475942" w:rsidRPr="00213B15">
        <w:rPr>
          <w:rFonts w:ascii="仿宋" w:eastAsia="仿宋" w:hAnsi="仿宋" w:cs="宋体" w:hint="eastAsia"/>
          <w:sz w:val="32"/>
          <w:szCs w:val="32"/>
          <w:bdr w:val="none" w:sz="0" w:space="0" w:color="auto" w:frame="1"/>
        </w:rPr>
        <w:t>。</w:t>
      </w:r>
    </w:p>
    <w:p w:rsidR="00E17E34" w:rsidRPr="00213B15" w:rsidRDefault="00475942" w:rsidP="00475942">
      <w:pPr>
        <w:ind w:firstLineChars="200" w:firstLine="640"/>
        <w:rPr>
          <w:rFonts w:ascii="仿宋" w:eastAsia="仿宋" w:hAnsi="仿宋" w:cs="宋体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cs="宋体" w:hint="eastAsia"/>
          <w:sz w:val="32"/>
          <w:szCs w:val="32"/>
          <w:bdr w:val="none" w:sz="0" w:space="0" w:color="auto" w:frame="1"/>
        </w:rPr>
        <w:t>2、</w:t>
      </w:r>
      <w:r w:rsidR="00B96118" w:rsidRPr="00213B15">
        <w:rPr>
          <w:rFonts w:ascii="仿宋" w:eastAsia="仿宋" w:hAnsi="仿宋" w:cs="宋体" w:hint="eastAsia"/>
          <w:sz w:val="32"/>
          <w:szCs w:val="32"/>
          <w:bdr w:val="none" w:sz="0" w:space="0" w:color="auto" w:frame="1"/>
        </w:rPr>
        <w:t>踏勘</w:t>
      </w:r>
      <w:r w:rsidR="00E17E34" w:rsidRPr="00213B15">
        <w:rPr>
          <w:rFonts w:ascii="仿宋" w:eastAsia="仿宋" w:hAnsi="仿宋" w:cs="宋体" w:hint="eastAsia"/>
          <w:sz w:val="32"/>
          <w:szCs w:val="32"/>
          <w:bdr w:val="none" w:sz="0" w:space="0" w:color="auto" w:frame="1"/>
        </w:rPr>
        <w:t>联系人：杨老师；联系电话：</w:t>
      </w:r>
      <w:r w:rsidR="00E17E34" w:rsidRPr="00213B15">
        <w:rPr>
          <w:rFonts w:ascii="仿宋" w:eastAsia="仿宋" w:hAnsi="仿宋" w:cs="宋体"/>
          <w:sz w:val="32"/>
          <w:szCs w:val="32"/>
          <w:bdr w:val="none" w:sz="0" w:space="0" w:color="auto" w:frame="1"/>
        </w:rPr>
        <w:t>18176268743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jc w:val="both"/>
        <w:textAlignment w:val="bottom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十一、递交报价文件时间及地点</w:t>
      </w:r>
    </w:p>
    <w:p w:rsidR="00E17E34" w:rsidRPr="00213B15" w:rsidRDefault="00E17E34" w:rsidP="00E17E34">
      <w:pPr>
        <w:widowControl/>
        <w:shd w:val="clear" w:color="auto" w:fill="FFFFFF"/>
        <w:spacing w:line="495" w:lineRule="atLeast"/>
        <w:ind w:firstLineChars="200" w:firstLine="640"/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lastRenderedPageBreak/>
        <w:t>递交投标文件时间及地点：报价材料密封盖章后在密封袋上注明项目名称、投标人名称、联系人及电话号码，通过顺丰快递邮寄（不接受顺丰同城等其他快递方式邮寄）至广西大学办公楼北楼</w:t>
      </w:r>
      <w:r w:rsidRPr="00213B15"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  <w:t>333室，截止时间：2026年3月</w:t>
      </w:r>
      <w:r w:rsidR="00940C28"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  <w:t>31</w:t>
      </w:r>
      <w:r w:rsidRPr="00213B15"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  <w:t>日16时（以送达时间为准）逾期拒收。</w:t>
      </w:r>
    </w:p>
    <w:p w:rsidR="00690BCC" w:rsidRPr="00213B15" w:rsidRDefault="00B96118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Chars="200" w:firstLine="640"/>
        <w:jc w:val="both"/>
        <w:rPr>
          <w:rFonts w:ascii="仿宋" w:eastAsia="仿宋" w:hAnsi="仿宋"/>
          <w:sz w:val="32"/>
          <w:szCs w:val="32"/>
          <w:bdr w:val="none" w:sz="0" w:space="0" w:color="auto" w:frame="1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联系</w:t>
      </w:r>
      <w:r w:rsidR="00690BCC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人：甘老师   联系方式：0771-32</w:t>
      </w:r>
      <w:r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33183</w:t>
      </w:r>
      <w:r w:rsidR="00690BCC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。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十二、发布公告的媒介</w:t>
      </w:r>
    </w:p>
    <w:p w:rsidR="00690BCC" w:rsidRPr="00213B15" w:rsidRDefault="00690BCC" w:rsidP="00690BCC">
      <w:pPr>
        <w:pStyle w:val="a7"/>
        <w:shd w:val="clear" w:color="auto" w:fill="FFFFFF"/>
        <w:spacing w:before="0" w:beforeAutospacing="0" w:after="0" w:afterAutospacing="0" w:line="495" w:lineRule="atLeast"/>
        <w:ind w:firstLine="645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本次招标公告仅在广西大学校园网上发布。</w:t>
      </w:r>
    </w:p>
    <w:p w:rsidR="00D9454F" w:rsidRPr="00213B15" w:rsidRDefault="00D9454F" w:rsidP="00747059">
      <w:pPr>
        <w:pStyle w:val="a7"/>
        <w:shd w:val="clear" w:color="auto" w:fill="FFFFFF"/>
        <w:spacing w:before="0" w:beforeAutospacing="0" w:after="0" w:afterAutospacing="0" w:line="360" w:lineRule="atLeast"/>
        <w:ind w:firstLine="5760"/>
        <w:jc w:val="both"/>
        <w:rPr>
          <w:rFonts w:ascii="inherit" w:hAnsi="inherit" w:hint="eastAsia"/>
        </w:rPr>
      </w:pPr>
    </w:p>
    <w:p w:rsidR="00D9454F" w:rsidRPr="00213B15" w:rsidRDefault="00D9454F" w:rsidP="00747059">
      <w:pPr>
        <w:pStyle w:val="a7"/>
        <w:shd w:val="clear" w:color="auto" w:fill="FFFFFF"/>
        <w:spacing w:before="0" w:beforeAutospacing="0" w:after="0" w:afterAutospacing="0" w:line="360" w:lineRule="atLeast"/>
        <w:ind w:firstLine="5760"/>
        <w:jc w:val="both"/>
        <w:rPr>
          <w:rFonts w:ascii="inherit" w:hAnsi="inherit" w:hint="eastAsia"/>
        </w:rPr>
      </w:pPr>
    </w:p>
    <w:p w:rsidR="00D9454F" w:rsidRPr="00213B15" w:rsidRDefault="00D9454F" w:rsidP="00747059">
      <w:pPr>
        <w:pStyle w:val="a7"/>
        <w:shd w:val="clear" w:color="auto" w:fill="FFFFFF"/>
        <w:spacing w:before="0" w:beforeAutospacing="0" w:after="0" w:afterAutospacing="0" w:line="360" w:lineRule="atLeast"/>
        <w:ind w:firstLineChars="1800" w:firstLine="5760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广西大学</w:t>
      </w:r>
    </w:p>
    <w:p w:rsidR="00D9454F" w:rsidRPr="00213B15" w:rsidRDefault="00D9454F" w:rsidP="00747059">
      <w:pPr>
        <w:pStyle w:val="a7"/>
        <w:shd w:val="clear" w:color="auto" w:fill="FFFFFF"/>
        <w:spacing w:before="0" w:beforeAutospacing="0" w:after="0" w:afterAutospacing="0" w:line="360" w:lineRule="atLeast"/>
        <w:ind w:firstLineChars="1600" w:firstLine="5120"/>
        <w:jc w:val="both"/>
        <w:rPr>
          <w:rFonts w:ascii="inherit" w:hAnsi="inherit" w:hint="eastAsia"/>
        </w:rPr>
      </w:pP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202</w:t>
      </w:r>
      <w:r w:rsidR="00E17E34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6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年</w:t>
      </w:r>
      <w:r w:rsidR="00E17E34" w:rsidRPr="00213B15">
        <w:rPr>
          <w:rFonts w:ascii="仿宋" w:eastAsia="仿宋" w:hAnsi="仿宋"/>
          <w:sz w:val="32"/>
          <w:szCs w:val="32"/>
          <w:bdr w:val="none" w:sz="0" w:space="0" w:color="auto" w:frame="1"/>
        </w:rPr>
        <w:t>3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月</w:t>
      </w:r>
      <w:r w:rsidR="00940C28">
        <w:rPr>
          <w:rFonts w:ascii="仿宋" w:eastAsia="仿宋" w:hAnsi="仿宋"/>
          <w:sz w:val="32"/>
          <w:szCs w:val="32"/>
          <w:bdr w:val="none" w:sz="0" w:space="0" w:color="auto" w:frame="1"/>
        </w:rPr>
        <w:t>25</w:t>
      </w:r>
      <w:r w:rsidRPr="00213B15">
        <w:rPr>
          <w:rFonts w:ascii="仿宋" w:eastAsia="仿宋" w:hAnsi="仿宋" w:hint="eastAsia"/>
          <w:sz w:val="32"/>
          <w:szCs w:val="32"/>
          <w:bdr w:val="none" w:sz="0" w:space="0" w:color="auto" w:frame="1"/>
        </w:rPr>
        <w:t>日</w:t>
      </w:r>
    </w:p>
    <w:p w:rsidR="00D9454F" w:rsidRPr="00213B15" w:rsidRDefault="00D9454F" w:rsidP="00747059"/>
    <w:p w:rsidR="00BF7FB8" w:rsidRPr="00213B15" w:rsidRDefault="00BF7FB8" w:rsidP="00BF7FB8">
      <w:pPr>
        <w:widowControl/>
        <w:spacing w:line="360" w:lineRule="atLeast"/>
        <w:ind w:firstLine="480"/>
        <w:jc w:val="left"/>
        <w:textAlignment w:val="baseline"/>
        <w:rPr>
          <w:rFonts w:ascii="微软雅黑" w:eastAsia="微软雅黑" w:hAnsi="微软雅黑" w:cs="宋体"/>
          <w:kern w:val="0"/>
          <w:sz w:val="32"/>
          <w:szCs w:val="32"/>
        </w:rPr>
      </w:pPr>
      <w:r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附件：</w:t>
      </w:r>
    </w:p>
    <w:p w:rsidR="00BF7FB8" w:rsidRPr="00213B15" w:rsidRDefault="00BF7FB8" w:rsidP="00BF7FB8">
      <w:pPr>
        <w:widowControl/>
        <w:spacing w:line="360" w:lineRule="atLeast"/>
        <w:ind w:left="420" w:firstLine="720"/>
        <w:jc w:val="left"/>
        <w:textAlignment w:val="baseline"/>
        <w:rPr>
          <w:rFonts w:ascii="微软雅黑" w:eastAsia="微软雅黑" w:hAnsi="微软雅黑" w:cs="宋体"/>
          <w:kern w:val="0"/>
          <w:sz w:val="32"/>
          <w:szCs w:val="32"/>
        </w:rPr>
      </w:pPr>
      <w:r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1.</w:t>
      </w:r>
      <w:r w:rsidR="00312932" w:rsidRPr="00213B15">
        <w:rPr>
          <w:rFonts w:ascii="仿宋" w:eastAsia="仿宋" w:hAnsi="仿宋" w:cs="仿宋" w:hint="eastAsia"/>
          <w:kern w:val="0"/>
          <w:sz w:val="32"/>
          <w:szCs w:val="32"/>
        </w:rPr>
        <w:t>拟拆建（构）筑物</w:t>
      </w:r>
      <w:r w:rsidR="00312932" w:rsidRPr="00213B15">
        <w:rPr>
          <w:rFonts w:ascii="仿宋" w:eastAsia="仿宋" w:hAnsi="仿宋" w:hint="eastAsia"/>
          <w:kern w:val="0"/>
          <w:sz w:val="32"/>
          <w:szCs w:val="32"/>
        </w:rPr>
        <w:t>范围</w:t>
      </w:r>
      <w:r w:rsidR="00312932" w:rsidRPr="00213B15">
        <w:rPr>
          <w:rFonts w:eastAsia="仿宋" w:hint="eastAsia"/>
          <w:kern w:val="0"/>
          <w:sz w:val="32"/>
          <w:szCs w:val="32"/>
        </w:rPr>
        <w:t>图</w:t>
      </w:r>
    </w:p>
    <w:p w:rsidR="00BF7FB8" w:rsidRPr="00213B15" w:rsidRDefault="00B96118" w:rsidP="00BF7FB8">
      <w:pPr>
        <w:widowControl/>
        <w:spacing w:line="360" w:lineRule="atLeast"/>
        <w:ind w:left="420" w:firstLine="720"/>
        <w:jc w:val="left"/>
        <w:textAlignment w:val="baseline"/>
        <w:rPr>
          <w:rFonts w:ascii="微软雅黑" w:eastAsia="微软雅黑" w:hAnsi="微软雅黑" w:cs="宋体"/>
          <w:kern w:val="0"/>
          <w:sz w:val="32"/>
          <w:szCs w:val="32"/>
        </w:rPr>
      </w:pPr>
      <w:r w:rsidRPr="00213B15"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  <w:t>2</w:t>
      </w:r>
      <w:r w:rsidR="00BF7FB8"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.</w:t>
      </w:r>
      <w:r w:rsidR="00471106"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报价表</w:t>
      </w:r>
    </w:p>
    <w:p w:rsidR="00BF7FB8" w:rsidRPr="00213B15" w:rsidRDefault="00B96118" w:rsidP="00BF7FB8">
      <w:pPr>
        <w:widowControl/>
        <w:spacing w:line="360" w:lineRule="atLeast"/>
        <w:ind w:left="420" w:firstLine="720"/>
        <w:jc w:val="left"/>
        <w:textAlignment w:val="baseline"/>
        <w:rPr>
          <w:rFonts w:ascii="微软雅黑" w:eastAsia="微软雅黑" w:hAnsi="微软雅黑" w:cs="宋体"/>
          <w:kern w:val="0"/>
          <w:sz w:val="32"/>
          <w:szCs w:val="32"/>
        </w:rPr>
      </w:pPr>
      <w:r w:rsidRPr="00213B15">
        <w:rPr>
          <w:rFonts w:ascii="仿宋" w:eastAsia="仿宋" w:hAnsi="仿宋" w:cs="宋体"/>
          <w:kern w:val="0"/>
          <w:sz w:val="32"/>
          <w:szCs w:val="32"/>
          <w:bdr w:val="none" w:sz="0" w:space="0" w:color="auto" w:frame="1"/>
        </w:rPr>
        <w:t>3</w:t>
      </w:r>
      <w:r w:rsidR="00BF7FB8"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.</w:t>
      </w:r>
      <w:r w:rsidR="00C06E77" w:rsidRPr="00213B15">
        <w:rPr>
          <w:rFonts w:ascii="仿宋" w:eastAsia="仿宋" w:hAnsi="仿宋" w:cs="宋体" w:hint="eastAsia"/>
          <w:kern w:val="0"/>
          <w:sz w:val="32"/>
          <w:szCs w:val="32"/>
          <w:bdr w:val="none" w:sz="0" w:space="0" w:color="auto" w:frame="1"/>
        </w:rPr>
        <w:t>法人授权委托书格式</w:t>
      </w:r>
    </w:p>
    <w:p w:rsidR="002D4DAD" w:rsidRPr="00213B15" w:rsidRDefault="002D4DAD" w:rsidP="00D9454F">
      <w:pPr>
        <w:widowControl/>
        <w:spacing w:line="600" w:lineRule="atLeast"/>
        <w:ind w:firstLine="480"/>
        <w:jc w:val="left"/>
        <w:rPr>
          <w:rFonts w:ascii="Calibri" w:eastAsia="仿宋" w:hAnsi="Calibri" w:cs="Calibri"/>
          <w:kern w:val="0"/>
          <w:sz w:val="24"/>
          <w:szCs w:val="24"/>
          <w:bdr w:val="none" w:sz="0" w:space="0" w:color="auto" w:frame="1"/>
        </w:rPr>
      </w:pPr>
    </w:p>
    <w:sectPr w:rsidR="002D4DAD" w:rsidRPr="00213B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594" w:rsidRDefault="00484594" w:rsidP="001672AB">
      <w:r>
        <w:separator/>
      </w:r>
    </w:p>
  </w:endnote>
  <w:endnote w:type="continuationSeparator" w:id="0">
    <w:p w:rsidR="00484594" w:rsidRDefault="00484594" w:rsidP="00167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594" w:rsidRDefault="00484594" w:rsidP="001672AB">
      <w:r>
        <w:separator/>
      </w:r>
    </w:p>
  </w:footnote>
  <w:footnote w:type="continuationSeparator" w:id="0">
    <w:p w:rsidR="00484594" w:rsidRDefault="00484594" w:rsidP="00167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61BAC"/>
    <w:multiLevelType w:val="multilevel"/>
    <w:tmpl w:val="12161BAC"/>
    <w:lvl w:ilvl="0">
      <w:start w:val="1"/>
      <w:numFmt w:val="japaneseCounting"/>
      <w:lvlText w:val="%1、"/>
      <w:lvlJc w:val="left"/>
      <w:pPr>
        <w:tabs>
          <w:tab w:val="num" w:pos="1202"/>
        </w:tabs>
        <w:ind w:left="1202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0CB81D"/>
    <w:multiLevelType w:val="singleLevel"/>
    <w:tmpl w:val="6C0CB81D"/>
    <w:lvl w:ilvl="0">
      <w:start w:val="2"/>
      <w:numFmt w:val="decimal"/>
      <w:suff w:val="nothing"/>
      <w:lvlText w:val="（%1）"/>
      <w:lvlJc w:val="left"/>
    </w:lvl>
  </w:abstractNum>
  <w:num w:numId="1">
    <w:abstractNumId w:val="0"/>
    <w:lvlOverride w:ilvl="1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9B"/>
    <w:rsid w:val="000173C3"/>
    <w:rsid w:val="00021349"/>
    <w:rsid w:val="00053F6E"/>
    <w:rsid w:val="0008426E"/>
    <w:rsid w:val="00092110"/>
    <w:rsid w:val="0009618A"/>
    <w:rsid w:val="000A74D6"/>
    <w:rsid w:val="000B15D5"/>
    <w:rsid w:val="000C1E9F"/>
    <w:rsid w:val="000C63C7"/>
    <w:rsid w:val="000D6D57"/>
    <w:rsid w:val="000F3E71"/>
    <w:rsid w:val="001672AB"/>
    <w:rsid w:val="00183287"/>
    <w:rsid w:val="00192B5C"/>
    <w:rsid w:val="001A10C9"/>
    <w:rsid w:val="001D0297"/>
    <w:rsid w:val="001E1506"/>
    <w:rsid w:val="0020600D"/>
    <w:rsid w:val="00213B15"/>
    <w:rsid w:val="0024798E"/>
    <w:rsid w:val="0026209B"/>
    <w:rsid w:val="002B5527"/>
    <w:rsid w:val="002B57E0"/>
    <w:rsid w:val="002D4DAD"/>
    <w:rsid w:val="00312932"/>
    <w:rsid w:val="00340111"/>
    <w:rsid w:val="00376FC2"/>
    <w:rsid w:val="00382456"/>
    <w:rsid w:val="003A4C0C"/>
    <w:rsid w:val="003D0C06"/>
    <w:rsid w:val="00401A75"/>
    <w:rsid w:val="00407811"/>
    <w:rsid w:val="00416605"/>
    <w:rsid w:val="00440182"/>
    <w:rsid w:val="004526EA"/>
    <w:rsid w:val="00471106"/>
    <w:rsid w:val="00475942"/>
    <w:rsid w:val="00484594"/>
    <w:rsid w:val="00494726"/>
    <w:rsid w:val="004A65F3"/>
    <w:rsid w:val="004F2FBD"/>
    <w:rsid w:val="004F7D85"/>
    <w:rsid w:val="00551F32"/>
    <w:rsid w:val="00553BB9"/>
    <w:rsid w:val="00556BEF"/>
    <w:rsid w:val="005A41E6"/>
    <w:rsid w:val="005E266E"/>
    <w:rsid w:val="006003A1"/>
    <w:rsid w:val="006604B2"/>
    <w:rsid w:val="00690BCC"/>
    <w:rsid w:val="006A4E25"/>
    <w:rsid w:val="006B5178"/>
    <w:rsid w:val="006B65CB"/>
    <w:rsid w:val="006E1809"/>
    <w:rsid w:val="00747059"/>
    <w:rsid w:val="007626A2"/>
    <w:rsid w:val="00786FA9"/>
    <w:rsid w:val="0079254B"/>
    <w:rsid w:val="007D6AA7"/>
    <w:rsid w:val="008064B4"/>
    <w:rsid w:val="0083682A"/>
    <w:rsid w:val="00865C5E"/>
    <w:rsid w:val="00865E8B"/>
    <w:rsid w:val="008C30DF"/>
    <w:rsid w:val="00940C28"/>
    <w:rsid w:val="0097471A"/>
    <w:rsid w:val="009A7BA2"/>
    <w:rsid w:val="009E332B"/>
    <w:rsid w:val="009E6D8A"/>
    <w:rsid w:val="00A172D7"/>
    <w:rsid w:val="00A179FA"/>
    <w:rsid w:val="00A45888"/>
    <w:rsid w:val="00A82594"/>
    <w:rsid w:val="00AD7EE2"/>
    <w:rsid w:val="00AE50F2"/>
    <w:rsid w:val="00B26406"/>
    <w:rsid w:val="00B35F8B"/>
    <w:rsid w:val="00B3732D"/>
    <w:rsid w:val="00B9057A"/>
    <w:rsid w:val="00B96118"/>
    <w:rsid w:val="00B9637E"/>
    <w:rsid w:val="00BA441B"/>
    <w:rsid w:val="00BA6EAB"/>
    <w:rsid w:val="00BF7FB8"/>
    <w:rsid w:val="00C006D5"/>
    <w:rsid w:val="00C01A0B"/>
    <w:rsid w:val="00C06E77"/>
    <w:rsid w:val="00C137B5"/>
    <w:rsid w:val="00C5736D"/>
    <w:rsid w:val="00C928B9"/>
    <w:rsid w:val="00CA43E1"/>
    <w:rsid w:val="00CA77CA"/>
    <w:rsid w:val="00CB79B5"/>
    <w:rsid w:val="00CD26CD"/>
    <w:rsid w:val="00D5618C"/>
    <w:rsid w:val="00D75670"/>
    <w:rsid w:val="00D9454F"/>
    <w:rsid w:val="00DD1753"/>
    <w:rsid w:val="00E17E34"/>
    <w:rsid w:val="00E20CF1"/>
    <w:rsid w:val="00E2172A"/>
    <w:rsid w:val="00E415CB"/>
    <w:rsid w:val="00E53BD1"/>
    <w:rsid w:val="00E749D0"/>
    <w:rsid w:val="00EE59F6"/>
    <w:rsid w:val="00EF733E"/>
    <w:rsid w:val="00F277C5"/>
    <w:rsid w:val="00F45ECF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46738"/>
  <w15:chartTrackingRefBased/>
  <w15:docId w15:val="{7A950936-3731-49DB-9E9D-C276B0F0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B35F8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72A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7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72AB"/>
    <w:rPr>
      <w:sz w:val="18"/>
      <w:szCs w:val="18"/>
    </w:rPr>
  </w:style>
  <w:style w:type="paragraph" w:styleId="a7">
    <w:name w:val="Normal (Web)"/>
    <w:basedOn w:val="a"/>
    <w:uiPriority w:val="99"/>
    <w:unhideWhenUsed/>
    <w:rsid w:val="001672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1672AB"/>
    <w:rPr>
      <w:b/>
      <w:bCs/>
    </w:rPr>
  </w:style>
  <w:style w:type="character" w:styleId="a9">
    <w:name w:val="Emphasis"/>
    <w:basedOn w:val="a0"/>
    <w:uiPriority w:val="20"/>
    <w:qFormat/>
    <w:rsid w:val="001672AB"/>
    <w:rPr>
      <w:i/>
      <w:iCs/>
    </w:rPr>
  </w:style>
  <w:style w:type="character" w:customStyle="1" w:styleId="20">
    <w:name w:val="标题 2 字符"/>
    <w:basedOn w:val="a0"/>
    <w:link w:val="2"/>
    <w:uiPriority w:val="9"/>
    <w:rsid w:val="00B35F8B"/>
    <w:rPr>
      <w:rFonts w:ascii="宋体" w:eastAsia="宋体" w:hAnsi="宋体" w:cs="宋体"/>
      <w:b/>
      <w:bCs/>
      <w:kern w:val="0"/>
      <w:sz w:val="36"/>
      <w:szCs w:val="36"/>
    </w:rPr>
  </w:style>
  <w:style w:type="table" w:styleId="aa">
    <w:name w:val="Table Grid"/>
    <w:basedOn w:val="a1"/>
    <w:qFormat/>
    <w:rsid w:val="000B15D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1">
    <w:name w:val="网格型1"/>
    <w:basedOn w:val="a1"/>
    <w:next w:val="aa"/>
    <w:qFormat/>
    <w:rsid w:val="000B15D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b">
    <w:name w:val="Hyperlink"/>
    <w:basedOn w:val="a0"/>
    <w:uiPriority w:val="99"/>
    <w:semiHidden/>
    <w:unhideWhenUsed/>
    <w:rsid w:val="00D945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10</cp:revision>
  <dcterms:created xsi:type="dcterms:W3CDTF">2026-03-19T00:30:00Z</dcterms:created>
  <dcterms:modified xsi:type="dcterms:W3CDTF">2026-03-25T07:19:00Z</dcterms:modified>
</cp:coreProperties>
</file>